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AE7DAA" w14:textId="45F9A359" w:rsidR="0016071B" w:rsidRPr="008345AD" w:rsidRDefault="001A292E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8345AD">
        <w:rPr>
          <w:rFonts w:ascii="Times New Roman" w:hAnsi="Times New Roman" w:cs="Times New Roman"/>
          <w:sz w:val="36"/>
          <w:szCs w:val="36"/>
          <w:lang w:val="kk-KZ"/>
        </w:rPr>
        <w:t xml:space="preserve">     Құрметті студент!!!</w:t>
      </w:r>
    </w:p>
    <w:p w14:paraId="14FC7915" w14:textId="5F9D7B98" w:rsidR="001A292E" w:rsidRPr="008345AD" w:rsidRDefault="001A292E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8345AD">
        <w:rPr>
          <w:rFonts w:ascii="Times New Roman" w:hAnsi="Times New Roman" w:cs="Times New Roman"/>
          <w:sz w:val="36"/>
          <w:szCs w:val="36"/>
          <w:lang w:val="kk-KZ"/>
        </w:rPr>
        <w:t>№1 жеке жұмысты жасау үшін қажет:</w:t>
      </w:r>
    </w:p>
    <w:tbl>
      <w:tblPr>
        <w:tblpPr w:leftFromText="180" w:rightFromText="180" w:vertAnchor="text" w:tblpY="1"/>
        <w:tblOverlap w:val="never"/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409"/>
        <w:gridCol w:w="1378"/>
        <w:gridCol w:w="3276"/>
        <w:gridCol w:w="3276"/>
      </w:tblGrid>
      <w:tr w:rsidR="009F5779" w:rsidRPr="009F5779" w14:paraId="6AF3D179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1D3859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9F577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078120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9F577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Сұрақтың №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F19DCF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9F577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18-ТРК-1 тобының студенті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011B3" w14:textId="5609F701" w:rsidR="009F5779" w:rsidRPr="009F5779" w:rsidRDefault="00DF5DB8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Тапсырма сұрағы.</w:t>
            </w:r>
          </w:p>
        </w:tc>
      </w:tr>
      <w:tr w:rsidR="009F5779" w:rsidRPr="009F5779" w14:paraId="41E0CA3B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7F9CF" w14:textId="351A3B47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F72E92" w14:textId="51C1622C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C295F7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 Сержан Ерсинулы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00198A" w14:textId="0C3E53FE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Патент негіздерімен артықшылықтары.</w:t>
            </w:r>
          </w:p>
        </w:tc>
      </w:tr>
      <w:tr w:rsidR="009F5779" w:rsidRPr="009F5779" w14:paraId="0FB8D663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BB0017" w14:textId="0827C248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FF5736" w14:textId="02E011F9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C178D3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Ахметов Ернияз Мұратұлы</w:t>
            </w: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45180F" w14:textId="000CBC7A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Авторлық құқық негіздерімен артықшылықтары.</w:t>
            </w:r>
          </w:p>
        </w:tc>
      </w:tr>
      <w:tr w:rsidR="009F5779" w:rsidRPr="009F5779" w14:paraId="6A9DD426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054CC3" w14:textId="785505B7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5EA28B" w14:textId="691E24B8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8E6FD5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 Тәңірберген Мұхтарұлы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652734" w14:textId="2F40E804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Сабақтас құқық артықшылықтарымен кемшіліктері.</w:t>
            </w:r>
          </w:p>
        </w:tc>
      </w:tr>
      <w:tr w:rsidR="009F5779" w:rsidRPr="009F5779" w14:paraId="51AE04C1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E0A2FA" w14:textId="70C93B35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D91D40" w14:textId="44738794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43DE37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 Зайсан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0C624" w14:textId="36C3E9F8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Мемлекеттік құпия артықшылықтары.</w:t>
            </w:r>
          </w:p>
        </w:tc>
      </w:tr>
      <w:tr w:rsidR="009F5779" w:rsidRPr="009F5779" w14:paraId="013608B7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F94A5D" w14:textId="72F158A9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A69AFD" w14:textId="1F25165A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94C782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 Қадылбек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B699C6" w14:textId="556C4B10" w:rsidR="009F5779" w:rsidRPr="009F5779" w:rsidRDefault="00624253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Фирмалық атау</w:t>
            </w:r>
            <w:r w:rsid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негіздерімен артықшылықтары.</w:t>
            </w:r>
          </w:p>
        </w:tc>
      </w:tr>
      <w:tr w:rsidR="009F5779" w:rsidRPr="009F5779" w14:paraId="65F65B15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F90869" w14:textId="2FE347B4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C452E7" w14:textId="6CD74F83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AD3415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 Әдемі Қайратқызы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B3E8C9" w14:textId="1143AA5B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Лицензия негіздерімен артықшылықтары.</w:t>
            </w:r>
          </w:p>
        </w:tc>
      </w:tr>
      <w:tr w:rsidR="009F5779" w:rsidRPr="009F5779" w14:paraId="074F0A02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111C55" w14:textId="3D42850E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78AB58" w14:textId="1B12461C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5206DD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 Ержанат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E3975" w14:textId="747C3F92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Сабақтас құқық артықшылықтарымен кемшіліктері.</w:t>
            </w:r>
          </w:p>
        </w:tc>
      </w:tr>
      <w:tr w:rsidR="009F5779" w:rsidRPr="009F5779" w14:paraId="03B7F5E4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3FB3A8" w14:textId="3BF73A8F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DC386D" w14:textId="27185AD8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6DAC4D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 Әлішер Әлиайдарұлы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77E5CF" w14:textId="3F950A61" w:rsidR="009F5779" w:rsidRPr="009F5779" w:rsidRDefault="00624253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Тауарлық белгі</w:t>
            </w:r>
            <w:r w:rsid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артықшылықтары.</w:t>
            </w:r>
          </w:p>
        </w:tc>
      </w:tr>
      <w:tr w:rsidR="009F5779" w:rsidRPr="009F5779" w14:paraId="37EFCFC9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60EE71" w14:textId="168E5CF0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A82AE1" w14:textId="6C61CC8F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820507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 Айболат Болатбекович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07D129" w14:textId="7B45947A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Авторлық құқық негіздерімен артықшылықтары.</w:t>
            </w:r>
          </w:p>
        </w:tc>
      </w:tr>
      <w:tr w:rsidR="009F5779" w:rsidRPr="009F5779" w14:paraId="505FC5F3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032D36" w14:textId="6E90269F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EA2644" w14:textId="7EF17DB6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CADAA4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Ералиев Ержан Қайырұлы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329A8D" w14:textId="5DAD91F4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Лицензия негіздерімен артықшылықтары.</w:t>
            </w:r>
          </w:p>
        </w:tc>
      </w:tr>
      <w:tr w:rsidR="009F5779" w:rsidRPr="009F5779" w14:paraId="489DBFA8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39D3FF" w14:textId="2B268DE3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869383" w14:textId="1170A163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D5D312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 Нұрсұлтан Мейрімжанұлы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0F2224" w14:textId="55B6BFCA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Патент негіздерімен артықшылықтары.</w:t>
            </w:r>
          </w:p>
        </w:tc>
      </w:tr>
      <w:tr w:rsidR="009F5779" w:rsidRPr="009F5779" w14:paraId="1674F70D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CE5E2E" w14:textId="011DF524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FFF5DC" w14:textId="28EC0698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87C906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 Жасұлан Талғатұлы</w:t>
            </w:r>
          </w:p>
          <w:p w14:paraId="4F37A553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CE3932" w14:textId="34B96173" w:rsidR="009F5779" w:rsidRPr="009F5779" w:rsidRDefault="00624253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«НОУ-ХАУ»</w:t>
            </w:r>
            <w:r w:rsid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артықшылықтары.</w:t>
            </w:r>
          </w:p>
        </w:tc>
      </w:tr>
      <w:tr w:rsidR="009F5779" w:rsidRPr="009F5779" w14:paraId="57E92758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3676EE" w14:textId="755217FA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7D4DB1" w14:textId="01C5AE78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1A7936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 Бексұлтан Баянұлы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8D466" w14:textId="3B48A791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Сабақтас құқық артықшылықтарымен кемшіліктері.</w:t>
            </w:r>
          </w:p>
        </w:tc>
      </w:tr>
      <w:tr w:rsidR="009F5779" w:rsidRPr="009F5779" w14:paraId="3FD0B473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73017" w14:textId="696ED0F9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1CA306" w14:textId="17C2DC61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A6C74B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 Ернар Нуралыұлы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383EDF" w14:textId="1D3B1254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Лицензия негіздерімен артықшылықтары.</w:t>
            </w:r>
          </w:p>
        </w:tc>
      </w:tr>
      <w:tr w:rsidR="009F5779" w:rsidRPr="009F5779" w14:paraId="715BB3CC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A76589" w14:textId="5B53CF46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EF16BA" w14:textId="298D4437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47D53B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 Темірлан Сырымұлы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CC1558" w14:textId="5EE89181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Патент негіздерімен артықшылықтары.</w:t>
            </w:r>
          </w:p>
        </w:tc>
      </w:tr>
      <w:tr w:rsidR="009F5779" w:rsidRPr="009F5779" w14:paraId="3EE317D2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0D895A" w14:textId="3943A312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5B1F6F" w14:textId="2B7ECDB2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D1A1B8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 Мамыржан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5D2C2" w14:textId="3D641009" w:rsidR="009F5779" w:rsidRPr="009F5779" w:rsidRDefault="00624253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Тауарлық белгілері</w:t>
            </w:r>
            <w:r w:rsid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артықшылықтары.</w:t>
            </w:r>
          </w:p>
        </w:tc>
      </w:tr>
      <w:tr w:rsidR="009F5779" w:rsidRPr="009F5779" w14:paraId="023CA74C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15A7BC" w14:textId="72D3BFEE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D0A5F9" w14:textId="3AA5E5BA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7C10A7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Рахметов Рахат Бақытқанұлы</w:t>
            </w:r>
          </w:p>
          <w:p w14:paraId="6397D6A5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25B12" w14:textId="438A40AD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Авторлық құқық негіздерімен артықшылықтары.</w:t>
            </w:r>
          </w:p>
        </w:tc>
      </w:tr>
      <w:tr w:rsidR="009F5779" w:rsidRPr="009F5779" w14:paraId="52BBFE41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EAB558" w14:textId="4076F7DC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3BEDA7" w14:textId="096AF607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18F3D0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 Дастан Дидарұлы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4E4BBB" w14:textId="7590D40C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Лицензия негіздерімен артықшылықтары.</w:t>
            </w:r>
          </w:p>
        </w:tc>
      </w:tr>
      <w:tr w:rsidR="009F5779" w:rsidRPr="009F5779" w14:paraId="0F546CFE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15DBBB" w14:textId="2F0F8A11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9B5FCA" w14:textId="676D1BC5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B68D77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 Мадияр Мейрамжанович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DFA33" w14:textId="783F3813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Патент негіздерімен артықшылықтары.</w:t>
            </w:r>
          </w:p>
        </w:tc>
      </w:tr>
      <w:tr w:rsidR="009F5779" w:rsidRPr="009F5779" w14:paraId="068EF188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E6067E" w14:textId="02306B2C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93EEC8" w14:textId="5FCF3B5E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3C54CA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 Нұртілеу Нұрбекұлы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D6CAE" w14:textId="5F8FFF89" w:rsidR="009F5779" w:rsidRPr="009F5779" w:rsidRDefault="00CE275D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Фирмалық белгілерінің</w:t>
            </w:r>
            <w:r w:rsid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артықшылықтары.</w:t>
            </w:r>
          </w:p>
        </w:tc>
      </w:tr>
      <w:tr w:rsidR="009F5779" w:rsidRPr="009F5779" w14:paraId="14B2D0D1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D4B4BA" w14:textId="168C24EB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260541" w14:textId="2C256715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A46C7F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 Алишер Бакытбекович</w:t>
            </w:r>
          </w:p>
          <w:p w14:paraId="4EE334D4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6E8A0B" w14:textId="708DCA8C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Сабақтас құқық артықшылықтарымен кемшіліктері.</w:t>
            </w:r>
          </w:p>
        </w:tc>
      </w:tr>
      <w:tr w:rsidR="009F5779" w:rsidRPr="009F5779" w14:paraId="6AC35D11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01AF7A" w14:textId="19710C1D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B5B515" w14:textId="31F0539E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F0D7B3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 Аружан Арманқызы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8FA53F" w14:textId="69067A12" w:rsidR="009F5779" w:rsidRPr="009F5779" w:rsidRDefault="00624253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Таурлық атаулары негі</w:t>
            </w:r>
            <w:r w:rsid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здерімен артықшылықтары.</w:t>
            </w:r>
          </w:p>
        </w:tc>
      </w:tr>
      <w:tr w:rsidR="009F5779" w:rsidRPr="009F5779" w14:paraId="40252591" w14:textId="77777777" w:rsidTr="009F5779">
        <w:tc>
          <w:tcPr>
            <w:tcW w:w="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D646B1" w14:textId="20EA7C9E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F077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62D542" w14:textId="6BC496B5" w:rsidR="009F5779" w:rsidRPr="009F5779" w:rsidRDefault="009F5779" w:rsidP="009F5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9C2077" w14:textId="77777777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57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 Еркеғали Ермаханұлы</w:t>
            </w:r>
          </w:p>
        </w:tc>
        <w:tc>
          <w:tcPr>
            <w:tcW w:w="17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9646C1" w14:textId="4DF7B10D" w:rsidR="009F5779" w:rsidRPr="009F5779" w:rsidRDefault="009F5779" w:rsidP="009F5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Лицензия негіздерімен артықшылықтары.</w:t>
            </w:r>
          </w:p>
        </w:tc>
      </w:tr>
    </w:tbl>
    <w:p w14:paraId="6C1F0224" w14:textId="77777777" w:rsidR="009F5779" w:rsidRPr="009F5779" w:rsidRDefault="009F5779" w:rsidP="009F5779">
      <w:pPr>
        <w:rPr>
          <w:rFonts w:ascii="Times New Roman" w:eastAsia="Calibri" w:hAnsi="Times New Roman" w:cs="Times New Roman"/>
          <w:sz w:val="28"/>
          <w:szCs w:val="28"/>
        </w:rPr>
      </w:pPr>
    </w:p>
    <w:p w14:paraId="379B4F89" w14:textId="4650D05C" w:rsidR="001A292E" w:rsidRPr="001A292E" w:rsidRDefault="001A292E" w:rsidP="009F5779">
      <w:pPr>
        <w:pStyle w:val="a3"/>
        <w:rPr>
          <w:lang w:val="kk-KZ"/>
        </w:rPr>
      </w:pPr>
    </w:p>
    <w:sectPr w:rsidR="001A292E" w:rsidRPr="001A2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746DF0"/>
    <w:multiLevelType w:val="hybridMultilevel"/>
    <w:tmpl w:val="F10E6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1B"/>
    <w:rsid w:val="0016071B"/>
    <w:rsid w:val="001A292E"/>
    <w:rsid w:val="00624253"/>
    <w:rsid w:val="008345AD"/>
    <w:rsid w:val="009F5779"/>
    <w:rsid w:val="00CE275D"/>
    <w:rsid w:val="00DF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CC62A"/>
  <w15:chartTrackingRefBased/>
  <w15:docId w15:val="{863EC225-2A38-420F-AD0E-B58C66012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9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2021-03-01T07:48:00Z</dcterms:created>
  <dcterms:modified xsi:type="dcterms:W3CDTF">2021-03-01T08:14:00Z</dcterms:modified>
</cp:coreProperties>
</file>